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BB" w:rsidRPr="006264E4" w:rsidRDefault="006264E4">
      <w:pPr>
        <w:rPr>
          <w:rFonts w:ascii="Trebuchet MS" w:hAnsi="Trebuchet MS"/>
          <w:b/>
          <w:bCs/>
          <w:color w:val="444444"/>
          <w:sz w:val="24"/>
          <w:szCs w:val="24"/>
          <w:shd w:val="clear" w:color="auto" w:fill="FFFFFF"/>
        </w:rPr>
      </w:pPr>
      <w:r w:rsidRPr="006264E4">
        <w:rPr>
          <w:rFonts w:ascii="Trebuchet MS" w:hAnsi="Trebuchet MS"/>
          <w:b/>
          <w:bCs/>
          <w:color w:val="444444"/>
          <w:sz w:val="24"/>
          <w:szCs w:val="24"/>
          <w:shd w:val="clear" w:color="auto" w:fill="FFFFFF"/>
        </w:rPr>
        <w:t>Захтев за одобрење кретања за пољопривредне произвођаче из области сточарства</w:t>
      </w:r>
    </w:p>
    <w:p w:rsidR="006264E4" w:rsidRPr="006264E4" w:rsidRDefault="006264E4">
      <w:pPr>
        <w:rPr>
          <w:rFonts w:ascii="Trebuchet MS" w:hAnsi="Trebuchet MS"/>
          <w:b/>
          <w:bCs/>
          <w:color w:val="444444"/>
          <w:sz w:val="24"/>
          <w:szCs w:val="24"/>
          <w:shd w:val="clear" w:color="auto" w:fill="FFFFFF"/>
        </w:rPr>
      </w:pPr>
    </w:p>
    <w:p w:rsidR="006264E4" w:rsidRPr="006264E4" w:rsidRDefault="006264E4">
      <w:pPr>
        <w:rPr>
          <w:sz w:val="24"/>
          <w:szCs w:val="24"/>
        </w:rPr>
      </w:pPr>
      <w:r w:rsidRPr="006264E4">
        <w:rPr>
          <w:rFonts w:ascii="Trebuchet MS" w:hAnsi="Trebuchet MS"/>
          <w:b/>
          <w:bCs/>
          <w:color w:val="444444"/>
          <w:sz w:val="24"/>
          <w:szCs w:val="24"/>
          <w:shd w:val="clear" w:color="auto" w:fill="FFFFFF"/>
        </w:rPr>
        <w:t xml:space="preserve">Link </w:t>
      </w:r>
      <w:hyperlink r:id="rId4" w:tgtFrame="_blank" w:history="1">
        <w:r w:rsidRPr="006264E4">
          <w:rPr>
            <w:rStyle w:val="Hyperlink"/>
            <w:rFonts w:ascii="Trebuchet MS" w:hAnsi="Trebuchet MS"/>
            <w:color w:val="9A3324"/>
            <w:sz w:val="24"/>
            <w:szCs w:val="24"/>
            <w:shd w:val="clear" w:color="auto" w:fill="FFFFFF"/>
          </w:rPr>
          <w:t>https://www</w:t>
        </w:r>
        <w:bookmarkStart w:id="0" w:name="_GoBack"/>
        <w:bookmarkEnd w:id="0"/>
        <w:r w:rsidRPr="006264E4">
          <w:rPr>
            <w:rStyle w:val="Hyperlink"/>
            <w:rFonts w:ascii="Trebuchet MS" w:hAnsi="Trebuchet MS"/>
            <w:color w:val="9A3324"/>
            <w:sz w:val="24"/>
            <w:szCs w:val="24"/>
            <w:shd w:val="clear" w:color="auto" w:fill="FFFFFF"/>
          </w:rPr>
          <w:t>.registar-uzb.rs/stocarstvo/</w:t>
        </w:r>
      </w:hyperlink>
    </w:p>
    <w:sectPr w:rsidR="006264E4" w:rsidRPr="0062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4"/>
    <w:rsid w:val="006264E4"/>
    <w:rsid w:val="006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AE82-9975-414B-9325-B21FE5B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star-uzb.rs/stocar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2</cp:revision>
  <dcterms:created xsi:type="dcterms:W3CDTF">2020-03-23T17:02:00Z</dcterms:created>
  <dcterms:modified xsi:type="dcterms:W3CDTF">2020-03-23T17:03:00Z</dcterms:modified>
</cp:coreProperties>
</file>